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9A" w:rsidRPr="00B50310" w:rsidRDefault="000A519A" w:rsidP="000A519A">
      <w:pPr>
        <w:rPr>
          <w:rFonts w:ascii="Times New Roman" w:hAnsi="Times New Roman" w:cs="Times New Roman"/>
          <w:b/>
          <w:sz w:val="24"/>
          <w:szCs w:val="24"/>
        </w:rPr>
      </w:pPr>
      <w:r w:rsidRPr="00B50310">
        <w:rPr>
          <w:rFonts w:ascii="Times New Roman" w:hAnsi="Times New Roman" w:cs="Times New Roman"/>
          <w:b/>
          <w:sz w:val="24"/>
          <w:szCs w:val="24"/>
        </w:rPr>
        <w:t>Supplementary Materials</w:t>
      </w:r>
    </w:p>
    <w:p w:rsidR="000A519A" w:rsidRDefault="000A519A" w:rsidP="000A519A">
      <w:pPr>
        <w:spacing w:line="240" w:lineRule="auto"/>
        <w:rPr>
          <w:rFonts w:ascii="Times New Roman" w:hAnsi="Times New Roman" w:cs="Times New Roman"/>
          <w:sz w:val="24"/>
          <w:szCs w:val="24"/>
        </w:rPr>
      </w:pPr>
      <w:r>
        <w:rPr>
          <w:rFonts w:ascii="Times New Roman" w:hAnsi="Times New Roman" w:cs="Times New Roman"/>
          <w:sz w:val="24"/>
          <w:szCs w:val="24"/>
        </w:rPr>
        <w:t>Table S1</w:t>
      </w:r>
      <w:r w:rsidRPr="00844765">
        <w:rPr>
          <w:rFonts w:ascii="Times New Roman" w:hAnsi="Times New Roman" w:cs="Times New Roman"/>
          <w:sz w:val="24"/>
          <w:szCs w:val="24"/>
        </w:rPr>
        <w:t>. Summary of correlation matrix of PCA performed on soil physical chemical properties. The impact of soil physical chemical on soil biota in soil samples collected in August. Highlighted (bold) values are statis</w:t>
      </w:r>
      <w:r>
        <w:rPr>
          <w:rFonts w:ascii="Times New Roman" w:hAnsi="Times New Roman" w:cs="Times New Roman"/>
          <w:sz w:val="24"/>
          <w:szCs w:val="24"/>
        </w:rPr>
        <w:t>t</w:t>
      </w:r>
      <w:r w:rsidRPr="00844765">
        <w:rPr>
          <w:rFonts w:ascii="Times New Roman" w:hAnsi="Times New Roman" w:cs="Times New Roman"/>
          <w:sz w:val="24"/>
          <w:szCs w:val="24"/>
        </w:rPr>
        <w:t xml:space="preserve">ically significant p&lt;0.05. </w:t>
      </w:r>
    </w:p>
    <w:tbl>
      <w:tblPr>
        <w:tblW w:w="13358" w:type="dxa"/>
        <w:tblLook w:val="04A0" w:firstRow="1" w:lastRow="0" w:firstColumn="1" w:lastColumn="0" w:noHBand="0" w:noVBand="1"/>
      </w:tblPr>
      <w:tblGrid>
        <w:gridCol w:w="780"/>
        <w:gridCol w:w="780"/>
        <w:gridCol w:w="690"/>
        <w:gridCol w:w="720"/>
        <w:gridCol w:w="720"/>
        <w:gridCol w:w="810"/>
        <w:gridCol w:w="720"/>
        <w:gridCol w:w="720"/>
        <w:gridCol w:w="705"/>
        <w:gridCol w:w="720"/>
        <w:gridCol w:w="720"/>
        <w:gridCol w:w="810"/>
        <w:gridCol w:w="630"/>
        <w:gridCol w:w="720"/>
        <w:gridCol w:w="610"/>
        <w:gridCol w:w="740"/>
        <w:gridCol w:w="660"/>
        <w:gridCol w:w="607"/>
        <w:gridCol w:w="496"/>
      </w:tblGrid>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Times New Roman" w:eastAsia="Times New Roman" w:hAnsi="Times New Roman" w:cs="Times New Roman"/>
              </w:rPr>
            </w:pP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BD</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BD</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SWC</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SWC</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-0.17</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pH</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pH</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0.53</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-0.39</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EC F</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EC F</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-0.12</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-0.27</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EC L</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EC L</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0.17</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-0.27</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0.8</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0.61</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P</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P</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0.09</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0.15</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-0.53</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-0.35</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NO3</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NO3</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0.65</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0.7</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0.94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NH4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NH4</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0.22</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0.13</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-0.48</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-0.06</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N</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N</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-0.84</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-0.69</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-0.21</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-0.03</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-0.16</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-0.05</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C</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C</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-0.7</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-0.15</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-0.68</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-0.29</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0.06</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-0.25</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0.05</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0.95</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C:N</w:t>
            </w: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C:N</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0.73</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-0.53</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0.06</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-0.08</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0.23</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-0.33</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BAC</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BAC</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-0.74</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-0.25</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0.37</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-0.07</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0.45</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0.33</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-0.66</w:t>
            </w: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ACT</w:t>
            </w: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ACT</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0.33</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0.23</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0.41</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0.17</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-0.01</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-0.49</w:t>
            </w: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0.84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SAP</w:t>
            </w: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SAP</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-0.24</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0.48</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0.84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0.88</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-0.27</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-0.29</w:t>
            </w: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0.49</w:t>
            </w: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AMF</w:t>
            </w: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AMF</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-0.23</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-0.11</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-0.07</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0.08</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-0.05</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0.48</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0.18</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-0.09</w:t>
            </w: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-0.16</w:t>
            </w: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0.23</w:t>
            </w: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M</w:t>
            </w:r>
            <w:r>
              <w:rPr>
                <w:rFonts w:ascii="Calibri" w:eastAsia="Times New Roman" w:hAnsi="Calibri" w:cs="Times New Roman"/>
                <w:color w:val="000000"/>
              </w:rPr>
              <w:t>E</w:t>
            </w:r>
            <w:r w:rsidRPr="008465A1">
              <w:rPr>
                <w:rFonts w:ascii="Calibri" w:eastAsia="Times New Roman" w:hAnsi="Calibri" w:cs="Times New Roman"/>
                <w:color w:val="000000"/>
              </w:rPr>
              <w:t>K</w:t>
            </w: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Times New Roman" w:eastAsia="Times New Roman" w:hAnsi="Times New Roman" w:cs="Times New Roman"/>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M</w:t>
            </w:r>
            <w:r>
              <w:rPr>
                <w:rFonts w:ascii="Calibri" w:eastAsia="Times New Roman" w:hAnsi="Calibri" w:cs="Times New Roman"/>
                <w:color w:val="000000"/>
              </w:rPr>
              <w:t>E</w:t>
            </w:r>
            <w:r w:rsidRPr="008465A1">
              <w:rPr>
                <w:rFonts w:ascii="Calibri" w:eastAsia="Times New Roman" w:hAnsi="Calibri" w:cs="Times New Roman"/>
                <w:color w:val="000000"/>
              </w:rPr>
              <w:t>K</w:t>
            </w:r>
          </w:p>
        </w:tc>
        <w:tc>
          <w:tcPr>
            <w:tcW w:w="780" w:type="dxa"/>
            <w:tcBorders>
              <w:top w:val="nil"/>
              <w:left w:val="single" w:sz="4" w:space="0" w:color="auto"/>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-0.32</w:t>
            </w:r>
          </w:p>
        </w:tc>
        <w:tc>
          <w:tcPr>
            <w:tcW w:w="69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-0.22</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0.03</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0.37</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0.37</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-0.35</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0.45</w:t>
            </w:r>
          </w:p>
        </w:tc>
        <w:tc>
          <w:tcPr>
            <w:tcW w:w="705"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0.17</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0.16</w:t>
            </w:r>
          </w:p>
        </w:tc>
        <w:tc>
          <w:tcPr>
            <w:tcW w:w="8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-0.11</w:t>
            </w:r>
          </w:p>
        </w:tc>
        <w:tc>
          <w:tcPr>
            <w:tcW w:w="63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0.56</w:t>
            </w:r>
          </w:p>
        </w:tc>
        <w:tc>
          <w:tcPr>
            <w:tcW w:w="72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0.23</w:t>
            </w:r>
          </w:p>
        </w:tc>
        <w:tc>
          <w:tcPr>
            <w:tcW w:w="61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0.64</w:t>
            </w:r>
          </w:p>
        </w:tc>
        <w:tc>
          <w:tcPr>
            <w:tcW w:w="74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0.77</w:t>
            </w:r>
          </w:p>
        </w:tc>
        <w:tc>
          <w:tcPr>
            <w:tcW w:w="660"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607"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SFA</w:t>
            </w:r>
          </w:p>
        </w:tc>
        <w:tc>
          <w:tcPr>
            <w:tcW w:w="496" w:type="dxa"/>
            <w:tcBorders>
              <w:top w:val="nil"/>
              <w:left w:val="nil"/>
              <w:bottom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SFA</w:t>
            </w:r>
          </w:p>
        </w:tc>
        <w:tc>
          <w:tcPr>
            <w:tcW w:w="780" w:type="dxa"/>
            <w:tcBorders>
              <w:top w:val="nil"/>
              <w:left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-0.63</w:t>
            </w:r>
          </w:p>
        </w:tc>
        <w:tc>
          <w:tcPr>
            <w:tcW w:w="69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0.02</w:t>
            </w:r>
          </w:p>
        </w:tc>
        <w:tc>
          <w:tcPr>
            <w:tcW w:w="72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w:t>
            </w:r>
          </w:p>
        </w:tc>
        <w:tc>
          <w:tcPr>
            <w:tcW w:w="72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0.41</w:t>
            </w:r>
          </w:p>
        </w:tc>
        <w:tc>
          <w:tcPr>
            <w:tcW w:w="81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w:t>
            </w:r>
          </w:p>
        </w:tc>
        <w:tc>
          <w:tcPr>
            <w:tcW w:w="72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-0.32</w:t>
            </w:r>
          </w:p>
        </w:tc>
        <w:tc>
          <w:tcPr>
            <w:tcW w:w="72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0.47</w:t>
            </w:r>
          </w:p>
        </w:tc>
        <w:tc>
          <w:tcPr>
            <w:tcW w:w="705"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-0.02</w:t>
            </w:r>
          </w:p>
        </w:tc>
        <w:tc>
          <w:tcPr>
            <w:tcW w:w="72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0.38</w:t>
            </w:r>
          </w:p>
        </w:tc>
        <w:tc>
          <w:tcPr>
            <w:tcW w:w="72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0.24</w:t>
            </w:r>
          </w:p>
        </w:tc>
        <w:tc>
          <w:tcPr>
            <w:tcW w:w="81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-0.53</w:t>
            </w:r>
          </w:p>
        </w:tc>
        <w:tc>
          <w:tcPr>
            <w:tcW w:w="63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0.89</w:t>
            </w:r>
          </w:p>
        </w:tc>
        <w:tc>
          <w:tcPr>
            <w:tcW w:w="72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0.62</w:t>
            </w:r>
          </w:p>
        </w:tc>
        <w:tc>
          <w:tcPr>
            <w:tcW w:w="61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0.71</w:t>
            </w:r>
          </w:p>
        </w:tc>
        <w:tc>
          <w:tcPr>
            <w:tcW w:w="74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w:t>
            </w:r>
          </w:p>
        </w:tc>
        <w:tc>
          <w:tcPr>
            <w:tcW w:w="660"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0.83</w:t>
            </w:r>
          </w:p>
        </w:tc>
        <w:tc>
          <w:tcPr>
            <w:tcW w:w="607"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c>
          <w:tcPr>
            <w:tcW w:w="496" w:type="dxa"/>
            <w:tcBorders>
              <w:top w:val="nil"/>
              <w:left w:val="nil"/>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F:B</w:t>
            </w:r>
          </w:p>
        </w:tc>
      </w:tr>
      <w:tr w:rsidR="000A519A" w:rsidRPr="008465A1"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8465A1" w:rsidRDefault="000A519A" w:rsidP="00D7176A">
            <w:pPr>
              <w:spacing w:after="0" w:line="240" w:lineRule="auto"/>
              <w:jc w:val="right"/>
              <w:rPr>
                <w:rFonts w:ascii="Calibri" w:eastAsia="Times New Roman" w:hAnsi="Calibri" w:cs="Times New Roman"/>
                <w:color w:val="000000"/>
              </w:rPr>
            </w:pPr>
            <w:r w:rsidRPr="008465A1">
              <w:rPr>
                <w:rFonts w:ascii="Calibri" w:eastAsia="Times New Roman" w:hAnsi="Calibri" w:cs="Times New Roman"/>
                <w:color w:val="000000"/>
              </w:rPr>
              <w:t>F:B</w:t>
            </w:r>
          </w:p>
        </w:tc>
        <w:tc>
          <w:tcPr>
            <w:tcW w:w="780" w:type="dxa"/>
            <w:tcBorders>
              <w:top w:val="nil"/>
              <w:left w:val="single" w:sz="4" w:space="0" w:color="auto"/>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-0.02</w:t>
            </w:r>
          </w:p>
        </w:tc>
        <w:tc>
          <w:tcPr>
            <w:tcW w:w="69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-0.19</w:t>
            </w:r>
          </w:p>
        </w:tc>
        <w:tc>
          <w:tcPr>
            <w:tcW w:w="72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0.24</w:t>
            </w:r>
          </w:p>
        </w:tc>
        <w:tc>
          <w:tcPr>
            <w:tcW w:w="72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0.18</w:t>
            </w:r>
          </w:p>
        </w:tc>
        <w:tc>
          <w:tcPr>
            <w:tcW w:w="81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0.24</w:t>
            </w:r>
          </w:p>
        </w:tc>
        <w:tc>
          <w:tcPr>
            <w:tcW w:w="72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-0.6</w:t>
            </w:r>
          </w:p>
        </w:tc>
        <w:tc>
          <w:tcPr>
            <w:tcW w:w="72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0.15</w:t>
            </w:r>
          </w:p>
        </w:tc>
        <w:tc>
          <w:tcPr>
            <w:tcW w:w="705"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0.55</w:t>
            </w:r>
          </w:p>
        </w:tc>
        <w:tc>
          <w:tcPr>
            <w:tcW w:w="72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-0.07</w:t>
            </w:r>
          </w:p>
        </w:tc>
        <w:tc>
          <w:tcPr>
            <w:tcW w:w="72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-0.03</w:t>
            </w:r>
          </w:p>
        </w:tc>
        <w:tc>
          <w:tcPr>
            <w:tcW w:w="81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0.09</w:t>
            </w:r>
          </w:p>
        </w:tc>
        <w:tc>
          <w:tcPr>
            <w:tcW w:w="63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0.01</w:t>
            </w:r>
          </w:p>
        </w:tc>
        <w:tc>
          <w:tcPr>
            <w:tcW w:w="72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-0.34</w:t>
            </w:r>
          </w:p>
        </w:tc>
        <w:tc>
          <w:tcPr>
            <w:tcW w:w="61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0.37</w:t>
            </w:r>
          </w:p>
        </w:tc>
        <w:tc>
          <w:tcPr>
            <w:tcW w:w="74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0.92</w:t>
            </w:r>
          </w:p>
        </w:tc>
        <w:tc>
          <w:tcPr>
            <w:tcW w:w="660"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b/>
                <w:bCs/>
                <w:color w:val="000000"/>
              </w:rPr>
            </w:pPr>
            <w:r w:rsidRPr="008465A1">
              <w:rPr>
                <w:rFonts w:ascii="Calibri" w:eastAsia="Times New Roman" w:hAnsi="Calibri" w:cs="Times New Roman"/>
                <w:b/>
                <w:bCs/>
                <w:color w:val="000000"/>
              </w:rPr>
              <w:t>0.74</w:t>
            </w:r>
          </w:p>
        </w:tc>
        <w:tc>
          <w:tcPr>
            <w:tcW w:w="607"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0.46</w:t>
            </w:r>
          </w:p>
        </w:tc>
        <w:tc>
          <w:tcPr>
            <w:tcW w:w="496" w:type="dxa"/>
            <w:tcBorders>
              <w:top w:val="nil"/>
              <w:left w:val="nil"/>
              <w:bottom w:val="single" w:sz="4" w:space="0" w:color="auto"/>
              <w:right w:val="nil"/>
            </w:tcBorders>
            <w:shd w:val="clear" w:color="auto" w:fill="auto"/>
            <w:noWrap/>
            <w:vAlign w:val="bottom"/>
            <w:hideMark/>
          </w:tcPr>
          <w:p w:rsidR="000A519A" w:rsidRPr="008465A1" w:rsidRDefault="000A519A" w:rsidP="00D7176A">
            <w:pPr>
              <w:spacing w:after="0" w:line="240" w:lineRule="auto"/>
              <w:jc w:val="center"/>
              <w:rPr>
                <w:rFonts w:ascii="Calibri" w:eastAsia="Times New Roman" w:hAnsi="Calibri" w:cs="Times New Roman"/>
                <w:color w:val="000000"/>
              </w:rPr>
            </w:pPr>
            <w:r w:rsidRPr="008465A1">
              <w:rPr>
                <w:rFonts w:ascii="Calibri" w:eastAsia="Times New Roman" w:hAnsi="Calibri" w:cs="Times New Roman"/>
                <w:color w:val="000000"/>
              </w:rPr>
              <w:t>1</w:t>
            </w:r>
          </w:p>
        </w:tc>
      </w:tr>
    </w:tbl>
    <w:p w:rsidR="000A519A" w:rsidRPr="00844765" w:rsidRDefault="000A519A" w:rsidP="000A519A">
      <w:pPr>
        <w:spacing w:line="240" w:lineRule="auto"/>
        <w:rPr>
          <w14:textOutline w14:w="9525" w14:cap="rnd" w14:cmpd="sng" w14:algn="ctr">
            <w14:noFill/>
            <w14:prstDash w14:val="solid"/>
            <w14:bevel/>
          </w14:textOutline>
        </w:rPr>
      </w:pPr>
      <w:r w:rsidRPr="00844765">
        <w:rPr>
          <w:rFonts w:ascii="Times New Roman" w:hAnsi="Times New Roman" w:cs="Times New Roman"/>
          <w:sz w:val="24"/>
          <w:szCs w:val="24"/>
          <w14:textOutline w14:w="9525" w14:cap="rnd" w14:cmpd="sng" w14:algn="ctr">
            <w14:noFill/>
            <w14:prstDash w14:val="solid"/>
            <w14:bevel/>
          </w14:textOutline>
        </w:rPr>
        <w:t>Correlation matri</w:t>
      </w:r>
      <w:r>
        <w:rPr>
          <w:rFonts w:ascii="Times New Roman" w:hAnsi="Times New Roman" w:cs="Times New Roman"/>
          <w:sz w:val="24"/>
          <w:szCs w:val="24"/>
          <w14:textOutline w14:w="9525" w14:cap="rnd" w14:cmpd="sng" w14:algn="ctr">
            <w14:noFill/>
            <w14:prstDash w14:val="solid"/>
            <w14:bevel/>
          </w14:textOutline>
        </w:rPr>
        <w:t xml:space="preserve">x: </w:t>
      </w:r>
      <w:r w:rsidRPr="00844765">
        <w:rPr>
          <w:rFonts w:ascii="Times New Roman" w:hAnsi="Times New Roman" w:cs="Times New Roman"/>
          <w:sz w:val="24"/>
          <w:szCs w:val="24"/>
          <w14:textOutline w14:w="9525" w14:cap="rnd" w14:cmpd="sng" w14:algn="ctr">
            <w14:noFill/>
            <w14:prstDash w14:val="solid"/>
            <w14:bevel/>
          </w14:textOutline>
        </w:rPr>
        <w:t>Initials used are soil bulk density (BD), soil water content (SWC), field soil electrical conductivity (EC F), Laboratory soil electrical conductivity (EC L), Phosphorous (P), Nitrates (NO</w:t>
      </w:r>
      <w:r w:rsidRPr="00844765">
        <w:rPr>
          <w:rFonts w:ascii="Times New Roman" w:hAnsi="Times New Roman" w:cs="Times New Roman"/>
          <w:sz w:val="24"/>
          <w:szCs w:val="24"/>
          <w:vertAlign w:val="subscript"/>
          <w14:textOutline w14:w="9525" w14:cap="rnd" w14:cmpd="sng" w14:algn="ctr">
            <w14:noFill/>
            <w14:prstDash w14:val="solid"/>
            <w14:bevel/>
          </w14:textOutline>
        </w:rPr>
        <w:t>3</w:t>
      </w:r>
      <w:r w:rsidRPr="00844765">
        <w:rPr>
          <w:rFonts w:ascii="Times New Roman" w:hAnsi="Times New Roman" w:cs="Times New Roman"/>
          <w:sz w:val="24"/>
          <w:szCs w:val="24"/>
          <w14:textOutline w14:w="9525" w14:cap="rnd" w14:cmpd="sng" w14:algn="ctr">
            <w14:noFill/>
            <w14:prstDash w14:val="solid"/>
            <w14:bevel/>
          </w14:textOutline>
        </w:rPr>
        <w:t>), Ammonium (NH</w:t>
      </w:r>
      <w:r w:rsidRPr="00844765">
        <w:rPr>
          <w:rFonts w:ascii="Times New Roman" w:hAnsi="Times New Roman" w:cs="Times New Roman"/>
          <w:sz w:val="24"/>
          <w:szCs w:val="24"/>
          <w:vertAlign w:val="subscript"/>
          <w14:textOutline w14:w="9525" w14:cap="rnd" w14:cmpd="sng" w14:algn="ctr">
            <w14:noFill/>
            <w14:prstDash w14:val="solid"/>
            <w14:bevel/>
          </w14:textOutline>
        </w:rPr>
        <w:t>4</w:t>
      </w:r>
      <w:r w:rsidRPr="00844765">
        <w:rPr>
          <w:rFonts w:ascii="Times New Roman" w:hAnsi="Times New Roman" w:cs="Times New Roman"/>
          <w:sz w:val="24"/>
          <w:szCs w:val="24"/>
          <w14:textOutline w14:w="9525" w14:cap="rnd" w14:cmpd="sng" w14:algn="ctr">
            <w14:noFill/>
            <w14:prstDash w14:val="solid"/>
            <w14:bevel/>
          </w14:textOutline>
        </w:rPr>
        <w:t>), Nitrogen (N), Carbon (C), ration of carb</w:t>
      </w:r>
      <w:r>
        <w:rPr>
          <w:rFonts w:ascii="Times New Roman" w:hAnsi="Times New Roman" w:cs="Times New Roman"/>
          <w:sz w:val="24"/>
          <w:szCs w:val="24"/>
          <w14:textOutline w14:w="9525" w14:cap="rnd" w14:cmpd="sng" w14:algn="ctr">
            <w14:noFill/>
            <w14:prstDash w14:val="solid"/>
            <w14:bevel/>
          </w14:textOutline>
        </w:rPr>
        <w:t>o</w:t>
      </w:r>
      <w:r w:rsidRPr="00844765">
        <w:rPr>
          <w:rFonts w:ascii="Times New Roman" w:hAnsi="Times New Roman" w:cs="Times New Roman"/>
          <w:sz w:val="24"/>
          <w:szCs w:val="24"/>
          <w14:textOutline w14:w="9525" w14:cap="rnd" w14:cmpd="sng" w14:algn="ctr">
            <w14:noFill/>
            <w14:prstDash w14:val="solid"/>
            <w14:bevel/>
          </w14:textOutline>
        </w:rPr>
        <w:t>n to nitrogen (C:N), Bacteria (BAC) , actinomycetes (ACT), Saprophytic fungi (SAP), Arbuscular mycorrhizae (AMF), Micro</w:t>
      </w:r>
      <w:r>
        <w:rPr>
          <w:rFonts w:ascii="Times New Roman" w:hAnsi="Times New Roman" w:cs="Times New Roman"/>
          <w:sz w:val="24"/>
          <w:szCs w:val="24"/>
          <w14:textOutline w14:w="9525" w14:cap="rnd" w14:cmpd="sng" w14:algn="ctr">
            <w14:noFill/>
            <w14:prstDash w14:val="solid"/>
            <w14:bevel/>
          </w14:textOutline>
        </w:rPr>
        <w:t>-</w:t>
      </w:r>
      <w:r w:rsidRPr="00844765">
        <w:rPr>
          <w:rFonts w:ascii="Times New Roman" w:hAnsi="Times New Roman" w:cs="Times New Roman"/>
          <w:sz w:val="24"/>
          <w:szCs w:val="24"/>
          <w14:textOutline w14:w="9525" w14:cap="rnd" w14:cmpd="sng" w14:algn="ctr">
            <w14:noFill/>
            <w14:prstDash w14:val="solid"/>
            <w14:bevel/>
          </w14:textOutline>
        </w:rPr>
        <w:t>eukaryotes (M</w:t>
      </w:r>
      <w:r>
        <w:rPr>
          <w:rFonts w:ascii="Times New Roman" w:hAnsi="Times New Roman" w:cs="Times New Roman"/>
          <w:sz w:val="24"/>
          <w:szCs w:val="24"/>
          <w14:textOutline w14:w="9525" w14:cap="rnd" w14:cmpd="sng" w14:algn="ctr">
            <w14:noFill/>
            <w14:prstDash w14:val="solid"/>
            <w14:bevel/>
          </w14:textOutline>
        </w:rPr>
        <w:t>E</w:t>
      </w:r>
      <w:r w:rsidRPr="00844765">
        <w:rPr>
          <w:rFonts w:ascii="Times New Roman" w:hAnsi="Times New Roman" w:cs="Times New Roman"/>
          <w:sz w:val="24"/>
          <w:szCs w:val="24"/>
          <w14:textOutline w14:w="9525" w14:cap="rnd" w14:cmpd="sng" w14:algn="ctr">
            <w14:noFill/>
            <w14:prstDash w14:val="solid"/>
            <w14:bevel/>
          </w14:textOutline>
        </w:rPr>
        <w:t xml:space="preserve">K), sum of microbial fatty acids (SFA) and ratio of fungi to bacteria (F:B) </w:t>
      </w:r>
    </w:p>
    <w:p w:rsidR="000A519A" w:rsidRPr="00844765" w:rsidRDefault="000A519A" w:rsidP="000A519A">
      <w:pPr>
        <w:spacing w:line="240" w:lineRule="auto"/>
      </w:pPr>
    </w:p>
    <w:p w:rsidR="000A519A" w:rsidRDefault="000A519A" w:rsidP="000A519A">
      <w:pPr>
        <w:rPr>
          <w:rFonts w:ascii="Times New Roman" w:hAnsi="Times New Roman" w:cs="Times New Roman"/>
          <w:sz w:val="24"/>
          <w:szCs w:val="24"/>
        </w:rPr>
      </w:pPr>
    </w:p>
    <w:p w:rsidR="000A519A" w:rsidRDefault="000A519A" w:rsidP="000A519A">
      <w:pPr>
        <w:rPr>
          <w:rFonts w:ascii="Times New Roman" w:hAnsi="Times New Roman" w:cs="Times New Roman"/>
          <w:sz w:val="24"/>
          <w:szCs w:val="24"/>
        </w:rPr>
      </w:pPr>
      <w:r>
        <w:rPr>
          <w:rFonts w:ascii="Times New Roman" w:hAnsi="Times New Roman" w:cs="Times New Roman"/>
          <w:sz w:val="24"/>
          <w:szCs w:val="24"/>
        </w:rPr>
        <w:br w:type="page"/>
      </w:r>
    </w:p>
    <w:p w:rsidR="000A519A" w:rsidRPr="00844765" w:rsidRDefault="000A519A" w:rsidP="000A519A">
      <w:r>
        <w:rPr>
          <w:rFonts w:ascii="Times New Roman" w:hAnsi="Times New Roman" w:cs="Times New Roman"/>
          <w:sz w:val="24"/>
          <w:szCs w:val="24"/>
        </w:rPr>
        <w:lastRenderedPageBreak/>
        <w:t>Table S2</w:t>
      </w:r>
      <w:r w:rsidRPr="00844765">
        <w:rPr>
          <w:rFonts w:ascii="Times New Roman" w:hAnsi="Times New Roman" w:cs="Times New Roman"/>
          <w:sz w:val="24"/>
          <w:szCs w:val="24"/>
        </w:rPr>
        <w:t xml:space="preserve">. Summary of correlation matrix of PCA performed on soil physical chemical properties. The impact of soil physical chemical on soil biota in soil samples collected in October. Highlighted (bold) values are statistically significant p&lt;0.05. </w:t>
      </w:r>
    </w:p>
    <w:p w:rsidR="000A519A" w:rsidRPr="00844765" w:rsidRDefault="000A519A" w:rsidP="000A519A"/>
    <w:tbl>
      <w:tblPr>
        <w:tblW w:w="13589" w:type="dxa"/>
        <w:tblLook w:val="04A0" w:firstRow="1" w:lastRow="0" w:firstColumn="1" w:lastColumn="0" w:noHBand="0" w:noVBand="1"/>
      </w:tblPr>
      <w:tblGrid>
        <w:gridCol w:w="780"/>
        <w:gridCol w:w="684"/>
        <w:gridCol w:w="720"/>
        <w:gridCol w:w="810"/>
        <w:gridCol w:w="720"/>
        <w:gridCol w:w="720"/>
        <w:gridCol w:w="810"/>
        <w:gridCol w:w="725"/>
        <w:gridCol w:w="720"/>
        <w:gridCol w:w="720"/>
        <w:gridCol w:w="810"/>
        <w:gridCol w:w="720"/>
        <w:gridCol w:w="720"/>
        <w:gridCol w:w="720"/>
        <w:gridCol w:w="620"/>
        <w:gridCol w:w="693"/>
        <w:gridCol w:w="730"/>
        <w:gridCol w:w="620"/>
        <w:gridCol w:w="547"/>
      </w:tblGrid>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rPr>
            </w:pP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BD</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BD</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SWC</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SWC</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-0.8</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pH</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pH</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-0.53</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EC F</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EC F</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-0.08</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EC L</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EC L</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0.17</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-0.15</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0.8</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0.61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P</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P</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0.09</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0.14</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-0.44</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-0.35</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NO3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NO3</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0.09</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0.65</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0.7</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0.94</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-0.32</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NH4</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NH4</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-0.12</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0.02</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-0.48</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-0.06</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N</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N</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-0.84</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0.77</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-0.69</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-0.44</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-0.03</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-0.16</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-0.05</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C</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C</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-0.7</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0.69</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-0.68</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-0.29</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-0.52</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0.06</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-0.25</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0.05</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0.95</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C:N</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C:N</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0.73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-0.57</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0.06</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0.21</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-0.08</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-0.61</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BAC</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BAC</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-0.19</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0.09</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0.15</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-0.35</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0.05</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0.02</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-0.36</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ACT</w:t>
            </w: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ACT</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-0.29</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0.27</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0.11</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-0.09</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0.08</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-0.16</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-0.32</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-0.05</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0.84</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SAP</w:t>
            </w: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SAP</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0.38</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-0.45</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0.58</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0.51</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-0.47</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0.35</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-0.48</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-0.48</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0.46</w:t>
            </w: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AMF</w:t>
            </w: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AMF</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0.44</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-0.46</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-0.07</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-0.39</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-0.61</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-0.39</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0.05</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0.09</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0.27</w:t>
            </w: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0.09</w:t>
            </w: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M</w:t>
            </w:r>
            <w:r>
              <w:rPr>
                <w:rFonts w:ascii="Times New Roman" w:eastAsia="Times New Roman" w:hAnsi="Times New Roman" w:cs="Times New Roman"/>
                <w:color w:val="000000"/>
              </w:rPr>
              <w:t>E</w:t>
            </w:r>
            <w:r w:rsidRPr="007F4639">
              <w:rPr>
                <w:rFonts w:ascii="Times New Roman" w:eastAsia="Times New Roman" w:hAnsi="Times New Roman" w:cs="Times New Roman"/>
                <w:color w:val="000000"/>
              </w:rPr>
              <w:t>K</w:t>
            </w: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M</w:t>
            </w:r>
            <w:r>
              <w:rPr>
                <w:rFonts w:ascii="Times New Roman" w:eastAsia="Times New Roman" w:hAnsi="Times New Roman" w:cs="Times New Roman"/>
                <w:color w:val="000000"/>
              </w:rPr>
              <w:t>E</w:t>
            </w:r>
            <w:r w:rsidRPr="007F4639">
              <w:rPr>
                <w:rFonts w:ascii="Times New Roman" w:eastAsia="Times New Roman" w:hAnsi="Times New Roman" w:cs="Times New Roman"/>
                <w:color w:val="000000"/>
              </w:rPr>
              <w:t>K</w:t>
            </w:r>
          </w:p>
        </w:tc>
        <w:tc>
          <w:tcPr>
            <w:tcW w:w="684" w:type="dxa"/>
            <w:tcBorders>
              <w:top w:val="nil"/>
              <w:left w:val="single" w:sz="4" w:space="0" w:color="auto"/>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0.35</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-0.37</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0.23</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-0.12</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-0.27</w:t>
            </w:r>
          </w:p>
        </w:tc>
        <w:tc>
          <w:tcPr>
            <w:tcW w:w="725"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0.06</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-0.39</w:t>
            </w:r>
          </w:p>
        </w:tc>
        <w:tc>
          <w:tcPr>
            <w:tcW w:w="81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-0.45</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0.02</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0.59</w:t>
            </w:r>
          </w:p>
        </w:tc>
        <w:tc>
          <w:tcPr>
            <w:tcW w:w="7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0.72</w:t>
            </w: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0.43</w:t>
            </w:r>
          </w:p>
        </w:tc>
        <w:tc>
          <w:tcPr>
            <w:tcW w:w="693"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0.74</w:t>
            </w:r>
          </w:p>
        </w:tc>
        <w:tc>
          <w:tcPr>
            <w:tcW w:w="73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620"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SFA</w:t>
            </w:r>
          </w:p>
        </w:tc>
        <w:tc>
          <w:tcPr>
            <w:tcW w:w="547" w:type="dxa"/>
            <w:tcBorders>
              <w:top w:val="nil"/>
              <w:left w:val="nil"/>
              <w:bottom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SFA</w:t>
            </w:r>
          </w:p>
        </w:tc>
        <w:tc>
          <w:tcPr>
            <w:tcW w:w="684" w:type="dxa"/>
            <w:tcBorders>
              <w:top w:val="nil"/>
              <w:left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0.21</w:t>
            </w:r>
          </w:p>
        </w:tc>
        <w:tc>
          <w:tcPr>
            <w:tcW w:w="72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w:t>
            </w:r>
          </w:p>
        </w:tc>
        <w:tc>
          <w:tcPr>
            <w:tcW w:w="81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w:t>
            </w:r>
          </w:p>
        </w:tc>
        <w:tc>
          <w:tcPr>
            <w:tcW w:w="72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0.26</w:t>
            </w:r>
          </w:p>
        </w:tc>
        <w:tc>
          <w:tcPr>
            <w:tcW w:w="72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0.03</w:t>
            </w:r>
          </w:p>
        </w:tc>
        <w:tc>
          <w:tcPr>
            <w:tcW w:w="81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-0.37</w:t>
            </w:r>
          </w:p>
        </w:tc>
        <w:tc>
          <w:tcPr>
            <w:tcW w:w="725"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-0.08</w:t>
            </w:r>
          </w:p>
        </w:tc>
        <w:tc>
          <w:tcPr>
            <w:tcW w:w="72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0.18</w:t>
            </w:r>
          </w:p>
        </w:tc>
        <w:tc>
          <w:tcPr>
            <w:tcW w:w="72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-0.32</w:t>
            </w:r>
          </w:p>
        </w:tc>
        <w:tc>
          <w:tcPr>
            <w:tcW w:w="81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-0.43</w:t>
            </w:r>
          </w:p>
        </w:tc>
        <w:tc>
          <w:tcPr>
            <w:tcW w:w="72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-0.14</w:t>
            </w:r>
          </w:p>
        </w:tc>
        <w:tc>
          <w:tcPr>
            <w:tcW w:w="72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0.84</w:t>
            </w:r>
          </w:p>
        </w:tc>
        <w:tc>
          <w:tcPr>
            <w:tcW w:w="72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0.83</w:t>
            </w:r>
          </w:p>
        </w:tc>
        <w:tc>
          <w:tcPr>
            <w:tcW w:w="62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0.63</w:t>
            </w:r>
          </w:p>
        </w:tc>
        <w:tc>
          <w:tcPr>
            <w:tcW w:w="693"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0.59</w:t>
            </w:r>
          </w:p>
        </w:tc>
        <w:tc>
          <w:tcPr>
            <w:tcW w:w="73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color w:val="000000"/>
              </w:rPr>
            </w:pPr>
            <w:r w:rsidRPr="007F4639">
              <w:rPr>
                <w:rFonts w:ascii="Times New Roman" w:eastAsia="Times New Roman" w:hAnsi="Times New Roman" w:cs="Times New Roman"/>
                <w:b/>
                <w:color w:val="000000"/>
              </w:rPr>
              <w:t>0.88</w:t>
            </w:r>
          </w:p>
        </w:tc>
        <w:tc>
          <w:tcPr>
            <w:tcW w:w="620"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c>
          <w:tcPr>
            <w:tcW w:w="547" w:type="dxa"/>
            <w:tcBorders>
              <w:top w:val="nil"/>
              <w:left w:val="nil"/>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F:B</w:t>
            </w:r>
          </w:p>
        </w:tc>
      </w:tr>
      <w:tr w:rsidR="000A519A" w:rsidRPr="007F4639" w:rsidTr="00D7176A">
        <w:trPr>
          <w:trHeight w:val="300"/>
        </w:trPr>
        <w:tc>
          <w:tcPr>
            <w:tcW w:w="780" w:type="dxa"/>
            <w:tcBorders>
              <w:top w:val="nil"/>
              <w:left w:val="nil"/>
              <w:bottom w:val="nil"/>
              <w:right w:val="single" w:sz="4" w:space="0" w:color="auto"/>
            </w:tcBorders>
            <w:shd w:val="clear" w:color="auto" w:fill="auto"/>
            <w:noWrap/>
            <w:vAlign w:val="bottom"/>
            <w:hideMark/>
          </w:tcPr>
          <w:p w:rsidR="000A519A" w:rsidRPr="007F4639" w:rsidRDefault="000A519A" w:rsidP="00D7176A">
            <w:pPr>
              <w:spacing w:after="0" w:line="240" w:lineRule="auto"/>
              <w:jc w:val="right"/>
              <w:rPr>
                <w:rFonts w:ascii="Times New Roman" w:eastAsia="Times New Roman" w:hAnsi="Times New Roman" w:cs="Times New Roman"/>
                <w:color w:val="000000"/>
              </w:rPr>
            </w:pPr>
            <w:r w:rsidRPr="007F4639">
              <w:rPr>
                <w:rFonts w:ascii="Times New Roman" w:eastAsia="Times New Roman" w:hAnsi="Times New Roman" w:cs="Times New Roman"/>
                <w:color w:val="000000"/>
              </w:rPr>
              <w:t>F:B</w:t>
            </w:r>
          </w:p>
        </w:tc>
        <w:tc>
          <w:tcPr>
            <w:tcW w:w="684" w:type="dxa"/>
            <w:tcBorders>
              <w:top w:val="nil"/>
              <w:left w:val="single" w:sz="4" w:space="0" w:color="auto"/>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0.61</w:t>
            </w:r>
          </w:p>
        </w:tc>
        <w:tc>
          <w:tcPr>
            <w:tcW w:w="72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-0.62</w:t>
            </w:r>
          </w:p>
        </w:tc>
        <w:tc>
          <w:tcPr>
            <w:tcW w:w="81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w:t>
            </w:r>
          </w:p>
        </w:tc>
        <w:tc>
          <w:tcPr>
            <w:tcW w:w="72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-0.25</w:t>
            </w:r>
          </w:p>
        </w:tc>
        <w:tc>
          <w:tcPr>
            <w:tcW w:w="72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-0.21</w:t>
            </w:r>
          </w:p>
        </w:tc>
        <w:tc>
          <w:tcPr>
            <w:tcW w:w="81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-0.14</w:t>
            </w:r>
          </w:p>
        </w:tc>
        <w:tc>
          <w:tcPr>
            <w:tcW w:w="725"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-0.48</w:t>
            </w:r>
          </w:p>
        </w:tc>
        <w:tc>
          <w:tcPr>
            <w:tcW w:w="72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0.33</w:t>
            </w:r>
          </w:p>
        </w:tc>
        <w:tc>
          <w:tcPr>
            <w:tcW w:w="72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-0.53</w:t>
            </w:r>
          </w:p>
        </w:tc>
        <w:tc>
          <w:tcPr>
            <w:tcW w:w="81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-0.47</w:t>
            </w:r>
          </w:p>
        </w:tc>
        <w:tc>
          <w:tcPr>
            <w:tcW w:w="72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0.32</w:t>
            </w:r>
          </w:p>
        </w:tc>
        <w:tc>
          <w:tcPr>
            <w:tcW w:w="72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-0.26</w:t>
            </w:r>
          </w:p>
        </w:tc>
        <w:tc>
          <w:tcPr>
            <w:tcW w:w="72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-0.09</w:t>
            </w:r>
          </w:p>
        </w:tc>
        <w:tc>
          <w:tcPr>
            <w:tcW w:w="62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0.21</w:t>
            </w:r>
          </w:p>
        </w:tc>
        <w:tc>
          <w:tcPr>
            <w:tcW w:w="693"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b/>
                <w:bCs/>
                <w:color w:val="000000"/>
              </w:rPr>
            </w:pPr>
            <w:r w:rsidRPr="007F4639">
              <w:rPr>
                <w:rFonts w:ascii="Times New Roman" w:eastAsia="Times New Roman" w:hAnsi="Times New Roman" w:cs="Times New Roman"/>
                <w:b/>
                <w:bCs/>
                <w:color w:val="000000"/>
              </w:rPr>
              <w:t>0.86</w:t>
            </w:r>
          </w:p>
        </w:tc>
        <w:tc>
          <w:tcPr>
            <w:tcW w:w="73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0.48</w:t>
            </w:r>
          </w:p>
        </w:tc>
        <w:tc>
          <w:tcPr>
            <w:tcW w:w="620"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0.3</w:t>
            </w:r>
          </w:p>
        </w:tc>
        <w:tc>
          <w:tcPr>
            <w:tcW w:w="547" w:type="dxa"/>
            <w:tcBorders>
              <w:top w:val="nil"/>
              <w:left w:val="nil"/>
              <w:bottom w:val="single" w:sz="4" w:space="0" w:color="auto"/>
              <w:right w:val="nil"/>
            </w:tcBorders>
            <w:shd w:val="clear" w:color="auto" w:fill="auto"/>
            <w:noWrap/>
            <w:vAlign w:val="bottom"/>
            <w:hideMark/>
          </w:tcPr>
          <w:p w:rsidR="000A519A" w:rsidRPr="007F4639" w:rsidRDefault="000A519A" w:rsidP="00D7176A">
            <w:pPr>
              <w:spacing w:after="0" w:line="240" w:lineRule="auto"/>
              <w:jc w:val="center"/>
              <w:rPr>
                <w:rFonts w:ascii="Times New Roman" w:eastAsia="Times New Roman" w:hAnsi="Times New Roman" w:cs="Times New Roman"/>
                <w:color w:val="000000"/>
              </w:rPr>
            </w:pPr>
            <w:r w:rsidRPr="007F4639">
              <w:rPr>
                <w:rFonts w:ascii="Times New Roman" w:eastAsia="Times New Roman" w:hAnsi="Times New Roman" w:cs="Times New Roman"/>
                <w:color w:val="000000"/>
              </w:rPr>
              <w:t>1</w:t>
            </w:r>
          </w:p>
        </w:tc>
      </w:tr>
    </w:tbl>
    <w:p w:rsidR="000A519A" w:rsidRPr="00844765" w:rsidRDefault="000A519A" w:rsidP="000A519A">
      <w:pPr>
        <w:spacing w:line="240" w:lineRule="auto"/>
        <w:rPr>
          <w14:textOutline w14:w="9525" w14:cap="rnd" w14:cmpd="sng" w14:algn="ctr">
            <w14:noFill/>
            <w14:prstDash w14:val="solid"/>
            <w14:bevel/>
          </w14:textOutline>
        </w:rPr>
      </w:pPr>
      <w:r w:rsidRPr="00844765">
        <w:rPr>
          <w:rFonts w:ascii="Times New Roman" w:hAnsi="Times New Roman" w:cs="Times New Roman"/>
          <w:sz w:val="24"/>
          <w:szCs w:val="24"/>
          <w14:textOutline w14:w="9525" w14:cap="rnd" w14:cmpd="sng" w14:algn="ctr">
            <w14:noFill/>
            <w14:prstDash w14:val="solid"/>
            <w14:bevel/>
          </w14:textOutline>
        </w:rPr>
        <w:t>Initials used are soil bulk density (BD), soil water content (SWC), field soil electrical conductivity (EC F), Laboratory soil electrical conductivity (EC L), Phosphorous (P), Nitrates (NO</w:t>
      </w:r>
      <w:r w:rsidRPr="00844765">
        <w:rPr>
          <w:rFonts w:ascii="Times New Roman" w:hAnsi="Times New Roman" w:cs="Times New Roman"/>
          <w:sz w:val="24"/>
          <w:szCs w:val="24"/>
          <w:vertAlign w:val="subscript"/>
          <w14:textOutline w14:w="9525" w14:cap="rnd" w14:cmpd="sng" w14:algn="ctr">
            <w14:noFill/>
            <w14:prstDash w14:val="solid"/>
            <w14:bevel/>
          </w14:textOutline>
        </w:rPr>
        <w:t>3</w:t>
      </w:r>
      <w:r w:rsidRPr="00844765">
        <w:rPr>
          <w:rFonts w:ascii="Times New Roman" w:hAnsi="Times New Roman" w:cs="Times New Roman"/>
          <w:sz w:val="24"/>
          <w:szCs w:val="24"/>
          <w14:textOutline w14:w="9525" w14:cap="rnd" w14:cmpd="sng" w14:algn="ctr">
            <w14:noFill/>
            <w14:prstDash w14:val="solid"/>
            <w14:bevel/>
          </w14:textOutline>
        </w:rPr>
        <w:t>), Ammonium (NH</w:t>
      </w:r>
      <w:r w:rsidRPr="00844765">
        <w:rPr>
          <w:rFonts w:ascii="Times New Roman" w:hAnsi="Times New Roman" w:cs="Times New Roman"/>
          <w:sz w:val="24"/>
          <w:szCs w:val="24"/>
          <w:vertAlign w:val="subscript"/>
          <w14:textOutline w14:w="9525" w14:cap="rnd" w14:cmpd="sng" w14:algn="ctr">
            <w14:noFill/>
            <w14:prstDash w14:val="solid"/>
            <w14:bevel/>
          </w14:textOutline>
        </w:rPr>
        <w:t>4</w:t>
      </w:r>
      <w:r w:rsidRPr="00844765">
        <w:rPr>
          <w:rFonts w:ascii="Times New Roman" w:hAnsi="Times New Roman" w:cs="Times New Roman"/>
          <w:sz w:val="24"/>
          <w:szCs w:val="24"/>
          <w14:textOutline w14:w="9525" w14:cap="rnd" w14:cmpd="sng" w14:algn="ctr">
            <w14:noFill/>
            <w14:prstDash w14:val="solid"/>
            <w14:bevel/>
          </w14:textOutline>
        </w:rPr>
        <w:t xml:space="preserve">), Nitrogen (N), Carbon (C), ration of carbon to nitrogen (C:N), Bacteria </w:t>
      </w:r>
      <w:r>
        <w:rPr>
          <w:rFonts w:ascii="Times New Roman" w:hAnsi="Times New Roman" w:cs="Times New Roman"/>
          <w:sz w:val="24"/>
          <w:szCs w:val="24"/>
          <w14:textOutline w14:w="9525" w14:cap="rnd" w14:cmpd="sng" w14:algn="ctr">
            <w14:noFill/>
            <w14:prstDash w14:val="solid"/>
            <w14:bevel/>
          </w14:textOutline>
        </w:rPr>
        <w:t>(BAC)</w:t>
      </w:r>
      <w:r w:rsidRPr="00844765">
        <w:rPr>
          <w:rFonts w:ascii="Times New Roman" w:hAnsi="Times New Roman" w:cs="Times New Roman"/>
          <w:sz w:val="24"/>
          <w:szCs w:val="24"/>
          <w14:textOutline w14:w="9525" w14:cap="rnd" w14:cmpd="sng" w14:algn="ctr">
            <w14:noFill/>
            <w14:prstDash w14:val="solid"/>
            <w14:bevel/>
          </w14:textOutline>
        </w:rPr>
        <w:t>, Actinomycetes (ACT), saprophytic fungi (SAP), Arbuscular mycorrhizae (AMF), Microeukaryotes (M</w:t>
      </w:r>
      <w:r>
        <w:rPr>
          <w:rFonts w:ascii="Times New Roman" w:hAnsi="Times New Roman" w:cs="Times New Roman"/>
          <w:sz w:val="24"/>
          <w:szCs w:val="24"/>
          <w14:textOutline w14:w="9525" w14:cap="rnd" w14:cmpd="sng" w14:algn="ctr">
            <w14:noFill/>
            <w14:prstDash w14:val="solid"/>
            <w14:bevel/>
          </w14:textOutline>
        </w:rPr>
        <w:t>E</w:t>
      </w:r>
      <w:r w:rsidRPr="00844765">
        <w:rPr>
          <w:rFonts w:ascii="Times New Roman" w:hAnsi="Times New Roman" w:cs="Times New Roman"/>
          <w:sz w:val="24"/>
          <w:szCs w:val="24"/>
          <w14:textOutline w14:w="9525" w14:cap="rnd" w14:cmpd="sng" w14:algn="ctr">
            <w14:noFill/>
            <w14:prstDash w14:val="solid"/>
            <w14:bevel/>
          </w14:textOutline>
        </w:rPr>
        <w:t xml:space="preserve">K), sum of microbial fatty acids (SFA) and ratio of fungi to bacteria (F:B) </w:t>
      </w:r>
    </w:p>
    <w:p w:rsidR="000A519A" w:rsidRPr="00C10118" w:rsidRDefault="000A519A" w:rsidP="000A519A">
      <w:pPr>
        <w:spacing w:after="0" w:line="480" w:lineRule="auto"/>
        <w:ind w:left="360" w:hanging="360"/>
        <w:rPr>
          <w:rFonts w:ascii="Times New Roman" w:hAnsi="Times New Roman" w:cs="Times New Roman"/>
          <w:sz w:val="24"/>
          <w:szCs w:val="24"/>
        </w:rPr>
      </w:pPr>
    </w:p>
    <w:p w:rsidR="00DB0882" w:rsidRDefault="00DB0882">
      <w:bookmarkStart w:id="0" w:name="_GoBack"/>
      <w:bookmarkEnd w:id="0"/>
    </w:p>
    <w:sectPr w:rsidR="00DB0882" w:rsidSect="000A51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9A"/>
    <w:rsid w:val="000A519A"/>
    <w:rsid w:val="00DB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683CE-08DA-44CA-AB7F-4DE4FF30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A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Okalebo</dc:creator>
  <cp:keywords/>
  <dc:description/>
  <cp:lastModifiedBy>Jane Okalebo</cp:lastModifiedBy>
  <cp:revision>1</cp:revision>
  <dcterms:created xsi:type="dcterms:W3CDTF">2020-09-02T16:42:00Z</dcterms:created>
  <dcterms:modified xsi:type="dcterms:W3CDTF">2020-09-02T16:43:00Z</dcterms:modified>
</cp:coreProperties>
</file>